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对不符合特种设备安全有关法律法规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规定的特种设备的查封、扣押</w:t>
      </w:r>
      <w:r>
        <w:rPr>
          <w:rFonts w:hint="eastAsia" w:ascii="方正小标宋简体" w:hAnsi="方正小标宋简体" w:eastAsia="方正小标宋简体" w:cs="方正小标宋简体"/>
          <w:b w:val="0"/>
          <w:bCs w:val="0"/>
          <w:sz w:val="44"/>
          <w:szCs w:val="44"/>
          <w:lang w:eastAsia="zh-CN"/>
        </w:rPr>
        <w:t>扣押流程</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情况紧急，需要当场实施</w:t>
      </w:r>
      <w:r>
        <w:rPr>
          <w:rFonts w:hint="eastAsia" w:ascii="仿宋" w:hAnsi="仿宋" w:eastAsia="仿宋" w:cs="仿宋"/>
          <w:sz w:val="32"/>
          <w:szCs w:val="32"/>
          <w:lang w:eastAsia="zh-CN"/>
        </w:rPr>
        <w:t>设备查封</w:t>
      </w:r>
      <w:r>
        <w:rPr>
          <w:rFonts w:hint="eastAsia" w:ascii="仿宋" w:hAnsi="仿宋" w:eastAsia="仿宋" w:cs="仿宋"/>
          <w:sz w:val="32"/>
          <w:szCs w:val="32"/>
        </w:rPr>
        <w:t>的</w:t>
      </w:r>
      <w:r>
        <w:rPr>
          <w:rFonts w:hint="eastAsia" w:ascii="仿宋" w:hAnsi="仿宋" w:eastAsia="仿宋" w:cs="仿宋"/>
          <w:sz w:val="32"/>
          <w:szCs w:val="32"/>
          <w:lang w:eastAsia="zh-CN"/>
        </w:rPr>
        <w:t>，</w:t>
      </w:r>
      <w:r>
        <w:rPr>
          <w:rFonts w:hint="eastAsia" w:ascii="仿宋" w:hAnsi="仿宋" w:eastAsia="仿宋" w:cs="仿宋"/>
          <w:sz w:val="32"/>
          <w:szCs w:val="32"/>
        </w:rPr>
        <w:t>行政执法人员应当在24小时内向行政机关负责人报告，</w:t>
      </w:r>
      <w:r>
        <w:rPr>
          <w:rFonts w:hint="eastAsia" w:ascii="仿宋" w:hAnsi="仿宋" w:eastAsia="仿宋" w:cs="仿宋"/>
          <w:sz w:val="32"/>
          <w:szCs w:val="32"/>
          <w:lang w:eastAsia="zh-CN"/>
        </w:rPr>
        <w:t>并</w:t>
      </w:r>
      <w:r>
        <w:rPr>
          <w:rFonts w:hint="eastAsia" w:ascii="仿宋" w:hAnsi="仿宋" w:eastAsia="仿宋" w:cs="仿宋"/>
          <w:sz w:val="32"/>
          <w:szCs w:val="32"/>
        </w:rPr>
        <w:t>补办批准手续</w:t>
      </w:r>
      <w:r>
        <w:rPr>
          <w:rFonts w:hint="eastAsia" w:ascii="仿宋" w:hAnsi="仿宋" w:eastAsia="仿宋" w:cs="仿宋"/>
          <w:sz w:val="32"/>
          <w:szCs w:val="32"/>
          <w:lang w:eastAsia="zh-CN"/>
        </w:rPr>
        <w:t>；</w:t>
      </w:r>
      <w:r>
        <w:rPr>
          <w:rFonts w:hint="eastAsia" w:ascii="仿宋" w:hAnsi="仿宋" w:eastAsia="仿宋" w:cs="仿宋"/>
          <w:sz w:val="32"/>
          <w:szCs w:val="32"/>
        </w:rPr>
        <w:t>行政机关负责人认为不应当采取</w:t>
      </w:r>
      <w:r>
        <w:rPr>
          <w:rFonts w:hint="eastAsia" w:ascii="仿宋" w:hAnsi="仿宋" w:eastAsia="仿宋" w:cs="仿宋"/>
          <w:sz w:val="32"/>
          <w:szCs w:val="32"/>
          <w:lang w:eastAsia="zh-CN"/>
        </w:rPr>
        <w:t>设备查封</w:t>
      </w:r>
      <w:r>
        <w:rPr>
          <w:rFonts w:hint="eastAsia" w:ascii="仿宋" w:hAnsi="仿宋" w:eastAsia="仿宋" w:cs="仿宋"/>
          <w:sz w:val="32"/>
          <w:szCs w:val="32"/>
        </w:rPr>
        <w:t>的，应当立即解除</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二、查封、扣押工作</w:t>
      </w:r>
      <w:r>
        <w:rPr>
          <w:rFonts w:hint="eastAsia" w:ascii="仿宋" w:hAnsi="仿宋" w:eastAsia="仿宋" w:cs="仿宋"/>
          <w:sz w:val="32"/>
          <w:szCs w:val="32"/>
        </w:rPr>
        <w:t>至少2名执法人员</w:t>
      </w:r>
      <w:r>
        <w:rPr>
          <w:rFonts w:hint="eastAsia" w:ascii="仿宋" w:hAnsi="仿宋" w:eastAsia="仿宋" w:cs="仿宋"/>
          <w:sz w:val="32"/>
          <w:szCs w:val="32"/>
          <w:lang w:eastAsia="zh-CN"/>
        </w:rPr>
        <w:t>（并至少</w:t>
      </w:r>
      <w:r>
        <w:rPr>
          <w:rFonts w:hint="eastAsia" w:ascii="仿宋" w:hAnsi="仿宋" w:eastAsia="仿宋" w:cs="仿宋"/>
          <w:sz w:val="32"/>
          <w:szCs w:val="32"/>
          <w:lang w:val="en-US" w:eastAsia="zh-CN"/>
        </w:rPr>
        <w:t>1名人员持有B类特种设备安全监察员证</w:t>
      </w:r>
      <w:r>
        <w:rPr>
          <w:rFonts w:hint="eastAsia" w:ascii="仿宋" w:hAnsi="仿宋" w:eastAsia="仿宋" w:cs="仿宋"/>
          <w:sz w:val="32"/>
          <w:szCs w:val="32"/>
          <w:lang w:eastAsia="zh-CN"/>
        </w:rPr>
        <w:t>）</w:t>
      </w:r>
      <w:r>
        <w:rPr>
          <w:rFonts w:hint="eastAsia" w:ascii="仿宋" w:hAnsi="仿宋" w:eastAsia="仿宋" w:cs="仿宋"/>
          <w:sz w:val="32"/>
          <w:szCs w:val="32"/>
        </w:rPr>
        <w:t>，出示执法身份证件，通知</w:t>
      </w:r>
      <w:r>
        <w:rPr>
          <w:rFonts w:hint="eastAsia" w:ascii="仿宋" w:hAnsi="仿宋" w:eastAsia="仿宋" w:cs="仿宋"/>
          <w:sz w:val="32"/>
          <w:szCs w:val="32"/>
          <w:lang w:eastAsia="zh-CN"/>
        </w:rPr>
        <w:t>负责</w:t>
      </w:r>
      <w:r>
        <w:rPr>
          <w:rFonts w:hint="eastAsia" w:ascii="仿宋" w:hAnsi="仿宋" w:eastAsia="仿宋" w:cs="仿宋"/>
          <w:sz w:val="32"/>
          <w:szCs w:val="32"/>
        </w:rPr>
        <w:t>人到场</w:t>
      </w:r>
      <w:r>
        <w:rPr>
          <w:rFonts w:hint="eastAsia" w:ascii="仿宋" w:hAnsi="仿宋" w:eastAsia="仿宋" w:cs="仿宋"/>
          <w:sz w:val="32"/>
          <w:szCs w:val="32"/>
        </w:rPr>
        <w:t>听取陈述和申辨</w:t>
      </w:r>
      <w:r>
        <w:rPr>
          <w:rFonts w:hint="eastAsia" w:ascii="仿宋" w:hAnsi="仿宋" w:eastAsia="仿宋" w:cs="仿宋"/>
          <w:sz w:val="32"/>
          <w:szCs w:val="32"/>
          <w:lang w:eastAsia="zh-CN"/>
        </w:rPr>
        <w:t>。企业负责人可</w:t>
      </w:r>
      <w:r>
        <w:rPr>
          <w:rFonts w:hint="eastAsia" w:ascii="仿宋" w:hAnsi="仿宋" w:eastAsia="仿宋" w:cs="仿宋"/>
          <w:sz w:val="32"/>
          <w:szCs w:val="32"/>
        </w:rPr>
        <w:t>到场</w:t>
      </w:r>
      <w:r>
        <w:rPr>
          <w:rFonts w:hint="eastAsia" w:ascii="仿宋" w:hAnsi="仿宋" w:eastAsia="仿宋" w:cs="仿宋"/>
          <w:sz w:val="32"/>
          <w:szCs w:val="32"/>
          <w:lang w:eastAsia="zh-CN"/>
        </w:rPr>
        <w:t>的，</w:t>
      </w:r>
      <w:r>
        <w:rPr>
          <w:rFonts w:hint="eastAsia" w:ascii="仿宋" w:hAnsi="仿宋" w:eastAsia="仿宋" w:cs="仿宋"/>
          <w:sz w:val="32"/>
          <w:szCs w:val="32"/>
        </w:rPr>
        <w:t>告知</w:t>
      </w:r>
      <w:r>
        <w:rPr>
          <w:rFonts w:hint="eastAsia" w:ascii="仿宋" w:hAnsi="仿宋" w:eastAsia="仿宋" w:cs="仿宋"/>
          <w:sz w:val="32"/>
          <w:szCs w:val="32"/>
          <w:lang w:eastAsia="zh-CN"/>
        </w:rPr>
        <w:t>企业负责人</w:t>
      </w:r>
      <w:r>
        <w:rPr>
          <w:rFonts w:hint="eastAsia" w:ascii="仿宋" w:hAnsi="仿宋" w:eastAsia="仿宋" w:cs="仿宋"/>
          <w:sz w:val="32"/>
          <w:szCs w:val="32"/>
        </w:rPr>
        <w:t>采取</w:t>
      </w:r>
      <w:r>
        <w:rPr>
          <w:rFonts w:hint="eastAsia" w:ascii="仿宋" w:hAnsi="仿宋" w:eastAsia="仿宋" w:cs="仿宋"/>
          <w:sz w:val="32"/>
          <w:szCs w:val="32"/>
          <w:lang w:eastAsia="zh-CN"/>
        </w:rPr>
        <w:t>设备查封</w:t>
      </w:r>
      <w:r>
        <w:rPr>
          <w:rFonts w:hint="eastAsia" w:ascii="仿宋" w:hAnsi="仿宋" w:eastAsia="仿宋" w:cs="仿宋"/>
          <w:sz w:val="32"/>
          <w:szCs w:val="32"/>
        </w:rPr>
        <w:t>理由</w:t>
      </w:r>
      <w:r>
        <w:rPr>
          <w:rFonts w:hint="eastAsia" w:ascii="仿宋" w:hAnsi="仿宋" w:eastAsia="仿宋" w:cs="仿宋"/>
          <w:sz w:val="32"/>
          <w:szCs w:val="32"/>
          <w:lang w:eastAsia="zh-CN"/>
        </w:rPr>
        <w:t>、</w:t>
      </w:r>
      <w:r>
        <w:rPr>
          <w:rFonts w:hint="eastAsia" w:ascii="仿宋" w:hAnsi="仿宋" w:eastAsia="仿宋" w:cs="仿宋"/>
          <w:sz w:val="32"/>
          <w:szCs w:val="32"/>
        </w:rPr>
        <w:t>依据及依法享有的权利、救济途径</w:t>
      </w:r>
      <w:r>
        <w:rPr>
          <w:rFonts w:hint="eastAsia" w:ascii="仿宋" w:hAnsi="仿宋" w:eastAsia="仿宋" w:cs="仿宋"/>
          <w:sz w:val="32"/>
          <w:szCs w:val="32"/>
          <w:lang w:eastAsia="zh-CN"/>
        </w:rPr>
        <w:t>；企业负责</w:t>
      </w:r>
      <w:r>
        <w:rPr>
          <w:rFonts w:hint="eastAsia" w:ascii="仿宋" w:hAnsi="仿宋" w:eastAsia="仿宋" w:cs="仿宋"/>
          <w:sz w:val="32"/>
          <w:szCs w:val="32"/>
        </w:rPr>
        <w:t>人</w:t>
      </w:r>
      <w:r>
        <w:rPr>
          <w:rFonts w:hint="eastAsia" w:ascii="仿宋" w:hAnsi="仿宋" w:eastAsia="仿宋" w:cs="仿宋"/>
          <w:sz w:val="32"/>
          <w:szCs w:val="32"/>
          <w:lang w:eastAsia="zh-CN"/>
        </w:rPr>
        <w:t>无法</w:t>
      </w:r>
      <w:r>
        <w:rPr>
          <w:rFonts w:hint="eastAsia" w:ascii="仿宋" w:hAnsi="仿宋" w:eastAsia="仿宋" w:cs="仿宋"/>
          <w:sz w:val="32"/>
          <w:szCs w:val="32"/>
        </w:rPr>
        <w:t>到场</w:t>
      </w:r>
      <w:r>
        <w:rPr>
          <w:rFonts w:hint="eastAsia" w:ascii="仿宋" w:hAnsi="仿宋" w:eastAsia="仿宋" w:cs="仿宋"/>
          <w:sz w:val="32"/>
          <w:szCs w:val="32"/>
          <w:lang w:eastAsia="zh-CN"/>
        </w:rPr>
        <w:t>的，</w:t>
      </w:r>
      <w:r>
        <w:rPr>
          <w:rFonts w:hint="eastAsia" w:ascii="仿宋" w:hAnsi="仿宋" w:eastAsia="仿宋" w:cs="仿宋"/>
          <w:sz w:val="32"/>
          <w:szCs w:val="32"/>
        </w:rPr>
        <w:t>邀请见证人到场，由见证人和行政执法人员在现场笔录签名或盖章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检查现场、</w:t>
      </w:r>
      <w:r>
        <w:rPr>
          <w:rFonts w:hint="eastAsia" w:ascii="仿宋" w:hAnsi="仿宋" w:eastAsia="仿宋" w:cs="仿宋"/>
          <w:sz w:val="32"/>
          <w:szCs w:val="32"/>
          <w:lang w:eastAsia="zh-CN"/>
        </w:rPr>
        <w:t>查封设备。</w:t>
      </w:r>
      <w:r>
        <w:rPr>
          <w:rFonts w:hint="eastAsia" w:ascii="仿宋" w:hAnsi="仿宋" w:eastAsia="仿宋" w:cs="仿宋"/>
          <w:sz w:val="32"/>
          <w:szCs w:val="32"/>
        </w:rPr>
        <w:t>进行执法音像记录</w:t>
      </w:r>
      <w:r>
        <w:rPr>
          <w:rFonts w:hint="eastAsia" w:ascii="仿宋" w:hAnsi="仿宋" w:eastAsia="仿宋" w:cs="仿宋"/>
          <w:sz w:val="32"/>
          <w:szCs w:val="32"/>
          <w:lang w:eastAsia="zh-CN"/>
        </w:rPr>
        <w:t>；填写《特种设备现场安全监督检查记录》、《特种设备安全监察指令书》</w:t>
      </w:r>
      <w:r>
        <w:rPr>
          <w:rFonts w:hint="eastAsia" w:ascii="仿宋" w:hAnsi="仿宋" w:eastAsia="仿宋" w:cs="仿宋"/>
          <w:sz w:val="32"/>
          <w:szCs w:val="32"/>
        </w:rPr>
        <w:t>制作《现场笔录》、及《(场所、设施、财物)清单》，由当事人和行政执法人员签名或者盖章</w:t>
      </w:r>
      <w:r>
        <w:rPr>
          <w:rFonts w:hint="eastAsia" w:ascii="仿宋" w:hAnsi="仿宋" w:eastAsia="仿宋" w:cs="仿宋"/>
          <w:sz w:val="32"/>
          <w:szCs w:val="32"/>
          <w:lang w:eastAsia="zh-CN"/>
        </w:rPr>
        <w:t>。负责</w:t>
      </w:r>
      <w:r>
        <w:rPr>
          <w:rFonts w:hint="eastAsia" w:ascii="仿宋" w:hAnsi="仿宋" w:eastAsia="仿宋" w:cs="仿宋"/>
          <w:sz w:val="32"/>
          <w:szCs w:val="32"/>
        </w:rPr>
        <w:t>人拒绝的，在笔录中予以注明</w:t>
      </w:r>
      <w:r>
        <w:rPr>
          <w:rFonts w:hint="eastAsia" w:ascii="仿宋" w:hAnsi="仿宋" w:eastAsia="仿宋" w:cs="仿宋"/>
          <w:sz w:val="32"/>
          <w:szCs w:val="32"/>
          <w:lang w:eastAsia="zh-CN"/>
        </w:rPr>
        <w:t>，对有证据表明不符合安全技术规范要求或者存在严重事故隐患的特种设备（停止使用）实施查封。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当场送达执法文书</w:t>
      </w:r>
      <w:r>
        <w:rPr>
          <w:rFonts w:hint="eastAsia" w:ascii="仿宋" w:hAnsi="仿宋" w:eastAsia="仿宋" w:cs="仿宋"/>
          <w:sz w:val="32"/>
          <w:szCs w:val="32"/>
          <w:lang w:eastAsia="zh-CN"/>
        </w:rPr>
        <w:t>。负责</w:t>
      </w:r>
      <w:r>
        <w:rPr>
          <w:rFonts w:hint="eastAsia" w:ascii="仿宋" w:hAnsi="仿宋" w:eastAsia="仿宋" w:cs="仿宋"/>
          <w:sz w:val="32"/>
          <w:szCs w:val="32"/>
        </w:rPr>
        <w:t>人拒绝签收的，应当根据实际情况，邀请</w:t>
      </w:r>
      <w:r>
        <w:rPr>
          <w:rFonts w:hint="eastAsia" w:ascii="仿宋" w:hAnsi="仿宋" w:eastAsia="仿宋" w:cs="仿宋"/>
          <w:sz w:val="32"/>
          <w:szCs w:val="32"/>
          <w:lang w:eastAsia="zh-CN"/>
        </w:rPr>
        <w:t>负责</w:t>
      </w:r>
      <w:r>
        <w:rPr>
          <w:rFonts w:hint="eastAsia" w:ascii="仿宋" w:hAnsi="仿宋" w:eastAsia="仿宋" w:cs="仿宋"/>
          <w:sz w:val="32"/>
          <w:szCs w:val="32"/>
        </w:rPr>
        <w:t>人所在地基层组织、所在单位代表或与案件无利害关系的人到场，说明情况，在送达回证上记明拒收事由和日期，由送达人、见证人签名或者盖章，进行留置送达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w:t>
      </w:r>
      <w:r>
        <w:rPr>
          <w:rFonts w:hint="eastAsia" w:ascii="仿宋" w:hAnsi="仿宋" w:eastAsia="仿宋" w:cs="仿宋"/>
          <w:sz w:val="32"/>
          <w:szCs w:val="32"/>
        </w:rPr>
        <w:t>处理决定</w:t>
      </w:r>
      <w:r>
        <w:rPr>
          <w:rFonts w:hint="eastAsia" w:ascii="仿宋" w:hAnsi="仿宋" w:eastAsia="仿宋" w:cs="仿宋"/>
          <w:sz w:val="32"/>
          <w:szCs w:val="32"/>
          <w:lang w:eastAsia="zh-CN"/>
        </w:rPr>
        <w:t>。</w:t>
      </w:r>
      <w:r>
        <w:rPr>
          <w:rFonts w:hint="eastAsia" w:ascii="仿宋" w:hAnsi="仿宋" w:eastAsia="仿宋" w:cs="仿宋"/>
          <w:sz w:val="32"/>
          <w:szCs w:val="32"/>
        </w:rPr>
        <w:t>30日内查清事实，作出处理决定;情况复杂的，经行政执法机关负责人批准，可</w:t>
      </w:r>
      <w:r>
        <w:rPr>
          <w:rFonts w:hint="eastAsia" w:ascii="仿宋" w:hAnsi="仿宋" w:eastAsia="仿宋" w:cs="仿宋"/>
          <w:sz w:val="32"/>
          <w:szCs w:val="32"/>
          <w:lang w:eastAsia="zh-CN"/>
        </w:rPr>
        <w:t>适当</w:t>
      </w:r>
      <w:r>
        <w:rPr>
          <w:rFonts w:hint="eastAsia" w:ascii="仿宋" w:hAnsi="仿宋" w:eastAsia="仿宋" w:cs="仿宋"/>
          <w:sz w:val="32"/>
          <w:szCs w:val="32"/>
        </w:rPr>
        <w:t>延长</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MTg3ZmRiNmM4NmNmN2M3YTU1ZjNkMjk3NWM5NjcifQ=="/>
  </w:docVars>
  <w:rsids>
    <w:rsidRoot w:val="00000000"/>
    <w:rsid w:val="19DB6566"/>
    <w:rsid w:val="382F27FF"/>
    <w:rsid w:val="38E233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2023-12-06T06:27:26Z</dcterms:created>
  <dc:creator>Administrator</dc:creator>
  <cp:lastModifiedBy>WPS_1660874968</cp:lastModifiedBy>
  <dcterms:modified xsi:type="dcterms:W3CDTF">2023-12-06T08:47:06Z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2F5AB5A12A654E349898706F686108B1_13</vt:lpwstr>
  </property>
</Properties>
</file>