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5562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等线" w:hAnsi="等线" w:eastAsia="等线" w:cs="等线"/>
          <w:color w:val="000000"/>
          <w:sz w:val="44"/>
          <w:szCs w:val="44"/>
        </w:rPr>
        <w:t>梁山县县管国有企业202</w:t>
      </w:r>
      <w:r>
        <w:rPr>
          <w:rFonts w:hint="eastAsia" w:ascii="等线" w:hAnsi="等线" w:eastAsia="等线" w:cs="等线"/>
          <w:color w:val="000000"/>
          <w:sz w:val="44"/>
          <w:szCs w:val="44"/>
          <w:lang w:val="en-US" w:eastAsia="zh-CN"/>
        </w:rPr>
        <w:t>5</w:t>
      </w:r>
      <w:r>
        <w:rPr>
          <w:rFonts w:ascii="等线" w:hAnsi="等线" w:eastAsia="等线" w:cs="等线"/>
          <w:color w:val="000000"/>
          <w:sz w:val="44"/>
          <w:szCs w:val="44"/>
        </w:rPr>
        <w:t>年</w:t>
      </w:r>
    </w:p>
    <w:p w14:paraId="624DC58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等线" w:hAnsi="等线" w:eastAsia="等线" w:cs="等线"/>
          <w:color w:val="000000"/>
          <w:sz w:val="44"/>
          <w:szCs w:val="44"/>
          <w:lang w:val="en-US" w:eastAsia="zh-CN"/>
        </w:rPr>
        <w:t>3</w:t>
      </w:r>
      <w:r>
        <w:rPr>
          <w:rFonts w:hint="eastAsia" w:ascii="等线" w:hAnsi="等线" w:eastAsia="等线" w:cs="等线"/>
          <w:color w:val="000000"/>
          <w:sz w:val="44"/>
          <w:szCs w:val="44"/>
        </w:rPr>
        <w:t>月份重大事项变化</w:t>
      </w:r>
    </w:p>
    <w:p w14:paraId="041AB67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 </w:t>
      </w:r>
    </w:p>
    <w:p w14:paraId="15DFF3F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rFonts w:hint="eastAsia" w:ascii="等线" w:hAnsi="等线" w:eastAsia="等线" w:cs="等线"/>
          <w:color w:val="000000"/>
          <w:sz w:val="32"/>
          <w:szCs w:val="32"/>
        </w:rPr>
        <w:t>梁山县县管国有企业202</w:t>
      </w:r>
      <w:r>
        <w:rPr>
          <w:rFonts w:hint="eastAsia" w:ascii="等线" w:hAnsi="等线" w:eastAsia="等线" w:cs="等线"/>
          <w:color w:val="000000"/>
          <w:sz w:val="32"/>
          <w:szCs w:val="32"/>
          <w:lang w:val="en-US" w:eastAsia="zh-CN"/>
        </w:rPr>
        <w:t>5</w:t>
      </w:r>
      <w:r>
        <w:rPr>
          <w:rFonts w:hint="eastAsia" w:ascii="等线" w:hAnsi="等线" w:eastAsia="等线" w:cs="等线"/>
          <w:color w:val="000000"/>
          <w:sz w:val="32"/>
          <w:szCs w:val="32"/>
        </w:rPr>
        <w:t>年</w:t>
      </w:r>
      <w:r>
        <w:rPr>
          <w:rFonts w:hint="eastAsia" w:ascii="等线" w:hAnsi="等线" w:eastAsia="等线" w:cs="等线"/>
          <w:color w:val="000000"/>
          <w:sz w:val="32"/>
          <w:szCs w:val="32"/>
          <w:lang w:val="en-US" w:eastAsia="zh-CN"/>
        </w:rPr>
        <w:t>3</w:t>
      </w:r>
      <w:r>
        <w:rPr>
          <w:rFonts w:hint="eastAsia" w:ascii="等线" w:hAnsi="等线" w:eastAsia="等线" w:cs="等线"/>
          <w:color w:val="000000"/>
          <w:sz w:val="32"/>
          <w:szCs w:val="32"/>
        </w:rPr>
        <w:t>月份无重大事项变化。</w:t>
      </w:r>
    </w:p>
    <w:p w14:paraId="723A6F4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t> </w:t>
      </w:r>
    </w:p>
    <w:p w14:paraId="58844BE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t> </w:t>
      </w:r>
    </w:p>
    <w:p w14:paraId="28094D8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t> </w:t>
      </w:r>
    </w:p>
    <w:p w14:paraId="1D66DFB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t> </w:t>
      </w:r>
    </w:p>
    <w:p w14:paraId="31CA204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t> </w:t>
      </w:r>
    </w:p>
    <w:p w14:paraId="2E2D56F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t> </w:t>
      </w:r>
    </w:p>
    <w:p w14:paraId="3DF1BED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t> </w:t>
      </w:r>
    </w:p>
    <w:p w14:paraId="3C57F7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r>
        <w:rPr>
          <w:rFonts w:hint="eastAsia" w:ascii="等线" w:hAnsi="等线" w:eastAsia="等线" w:cs="等线"/>
          <w:color w:val="000000"/>
          <w:sz w:val="32"/>
          <w:szCs w:val="32"/>
        </w:rPr>
        <w:t>梁山县国有资产事务中心</w:t>
      </w:r>
    </w:p>
    <w:p w14:paraId="5600318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963"/>
      </w:pPr>
      <w:r>
        <w:rPr>
          <w:rFonts w:hint="eastAsia" w:ascii="等线" w:hAnsi="等线" w:eastAsia="等线" w:cs="等线"/>
          <w:color w:val="000000"/>
          <w:sz w:val="32"/>
          <w:szCs w:val="32"/>
        </w:rPr>
        <w:t>202</w:t>
      </w:r>
      <w:r>
        <w:rPr>
          <w:rFonts w:hint="eastAsia" w:ascii="等线" w:hAnsi="等线" w:eastAsia="等线" w:cs="等线"/>
          <w:color w:val="000000"/>
          <w:sz w:val="32"/>
          <w:szCs w:val="32"/>
          <w:lang w:val="en-US" w:eastAsia="zh-CN"/>
        </w:rPr>
        <w:t>5</w:t>
      </w:r>
      <w:r>
        <w:rPr>
          <w:rFonts w:hint="eastAsia" w:ascii="等线" w:hAnsi="等线" w:eastAsia="等线" w:cs="等线"/>
          <w:color w:val="000000"/>
          <w:sz w:val="32"/>
          <w:szCs w:val="32"/>
        </w:rPr>
        <w:t>年</w:t>
      </w:r>
      <w:r>
        <w:rPr>
          <w:rFonts w:hint="eastAsia" w:ascii="等线" w:hAnsi="等线" w:eastAsia="等线" w:cs="等线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等线" w:hAnsi="等线" w:eastAsia="等线" w:cs="等线"/>
          <w:color w:val="000000"/>
          <w:sz w:val="32"/>
          <w:szCs w:val="32"/>
        </w:rPr>
        <w:t>月16日</w:t>
      </w:r>
    </w:p>
    <w:p w14:paraId="0E3E6F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527BE"/>
    <w:rsid w:val="27AB1F74"/>
    <w:rsid w:val="40053AF2"/>
    <w:rsid w:val="40643F31"/>
    <w:rsid w:val="42843695"/>
    <w:rsid w:val="48BD16AF"/>
    <w:rsid w:val="4B677954"/>
    <w:rsid w:val="4D3F6B37"/>
    <w:rsid w:val="620C3034"/>
    <w:rsid w:val="7B4B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69</Characters>
  <Lines>0</Lines>
  <Paragraphs>0</Paragraphs>
  <TotalTime>0</TotalTime>
  <ScaleCrop>false</ScaleCrop>
  <LinksUpToDate>false</LinksUpToDate>
  <CharactersWithSpaces>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2025-03-31T01:22:00Z</dcterms:created>
  <dc:creator>Administrator</dc:creator>
  <cp:lastModifiedBy>bbɞ</cp:lastModifiedBy>
  <dcterms:modified xsi:type="dcterms:W3CDTF">2025-05-21T06:43:26Z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eyJoZGlkIjoiZTFhNmFlNmMwMGEyYjQyZjNlZGE2YmVlZTAzODViMjEiLCJ1c2VySWQiOiIxNTQ1Mjc3ODk1In0=</vt:lpwstr>
  </property>
  <property fmtid="{D5CDD505-2E9C-101B-9397-08002B2CF9AE}" pid="4" name="ICV">
    <vt:lpwstr>253EC1C200D84DA7B0EEEB281F92D85D_13</vt:lpwstr>
  </property>
</Properties>
</file>